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>
    <v:background id="_x0000_s1025" o:bwmode="white" fillcolor="#36f" o:targetscreensize="1024,768">
      <v:fill color2="yellow" angle="-135" focus="-50%" type="gradient"/>
    </v:background>
  </w:background>
  <w:body>
    <w:p w:rsidR="002D0162" w:rsidRDefault="002D0162">
      <w:pPr>
        <w:jc w:val="both"/>
      </w:pPr>
    </w:p>
    <w:p w:rsidR="002D0162" w:rsidRDefault="002D0162">
      <w:pPr>
        <w:jc w:val="both"/>
      </w:pPr>
    </w:p>
    <w:p w:rsidR="002D0162" w:rsidRDefault="002D0162">
      <w:pPr>
        <w:jc w:val="both"/>
      </w:pPr>
      <w:bookmarkStart w:id="0" w:name="_GoBack"/>
      <w:bookmarkEnd w:id="0"/>
    </w:p>
    <w:p w:rsidR="002D0162" w:rsidRDefault="002D0162">
      <w:pPr>
        <w:jc w:val="both"/>
      </w:pPr>
    </w:p>
    <w:p w:rsidR="002D0162" w:rsidRDefault="002D0162">
      <w:pPr>
        <w:jc w:val="both"/>
      </w:pPr>
    </w:p>
    <w:p w:rsidR="006E17B9" w:rsidRDefault="006E17B9">
      <w:pPr>
        <w:jc w:val="both"/>
      </w:pPr>
    </w:p>
    <w:p w:rsidR="002D0162" w:rsidRDefault="002D0162">
      <w:pPr>
        <w:jc w:val="both"/>
      </w:pPr>
    </w:p>
    <w:p w:rsidR="00BE2E2F" w:rsidRDefault="009C2F32" w:rsidP="00BE2E2F">
      <w:pPr>
        <w:ind w:right="-180"/>
        <w:jc w:val="both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34290</wp:posOffset>
                </wp:positionV>
                <wp:extent cx="3200400" cy="161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571"/>
                              <w:gridCol w:w="3451"/>
                            </w:tblGrid>
                            <w:tr w:rsidR="00E23191">
                              <w:trPr>
                                <w:trHeight w:val="355"/>
                              </w:trPr>
                              <w:tc>
                                <w:tcPr>
                                  <w:tcW w:w="1571" w:type="dxa"/>
                                </w:tcPr>
                                <w:p w:rsidR="00E23191" w:rsidRPr="009C11DC" w:rsidRDefault="00E23191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9C11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Direct Line: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</w:tcPr>
                                <w:p w:rsidR="00E23191" w:rsidRPr="009C11DC" w:rsidRDefault="00E23191" w:rsidP="006E176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016645022471</w:t>
                                  </w:r>
                                </w:p>
                              </w:tc>
                            </w:tr>
                            <w:tr w:rsidR="00E23191">
                              <w:trPr>
                                <w:trHeight w:val="373"/>
                              </w:trPr>
                              <w:tc>
                                <w:tcPr>
                                  <w:tcW w:w="1571" w:type="dxa"/>
                                </w:tcPr>
                                <w:p w:rsidR="00E23191" w:rsidRPr="009C11DC" w:rsidRDefault="00E23191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9C11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Please ask for: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</w:tcPr>
                                <w:p w:rsidR="00E23191" w:rsidRPr="009C11DC" w:rsidRDefault="00E23191" w:rsidP="00920C9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Katie Mills</w:t>
                                  </w:r>
                                </w:p>
                              </w:tc>
                            </w:tr>
                            <w:tr w:rsidR="00E23191">
                              <w:trPr>
                                <w:trHeight w:val="400"/>
                              </w:trPr>
                              <w:tc>
                                <w:tcPr>
                                  <w:tcW w:w="1571" w:type="dxa"/>
                                </w:tcPr>
                                <w:p w:rsidR="00E23191" w:rsidRPr="009C11DC" w:rsidRDefault="00E23191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9C11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</w:tcPr>
                                <w:p w:rsidR="00E23191" w:rsidRPr="009C11DC" w:rsidRDefault="00E2319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kmills</w:t>
                                  </w:r>
                                  <w:r w:rsidRPr="009C11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@melton.gov.uk</w:t>
                                  </w:r>
                                </w:p>
                              </w:tc>
                            </w:tr>
                            <w:tr w:rsidR="00E23191">
                              <w:trPr>
                                <w:trHeight w:val="418"/>
                              </w:trPr>
                              <w:tc>
                                <w:tcPr>
                                  <w:tcW w:w="1571" w:type="dxa"/>
                                </w:tcPr>
                                <w:p w:rsidR="00E23191" w:rsidRPr="009C11DC" w:rsidRDefault="00E23191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9C11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</w:tcPr>
                                <w:p w:rsidR="00E23191" w:rsidRPr="009C11DC" w:rsidRDefault="004159B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23191" w:rsidRPr="00E231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E231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November 2013</w:t>
                                  </w:r>
                                </w:p>
                              </w:tc>
                            </w:tr>
                          </w:tbl>
                          <w:p w:rsidR="00E23191" w:rsidRDefault="00E23191" w:rsidP="00BE2E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6pt;margin-top:2.7pt;width:252pt;height:1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9Z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" stroked="f">
                <v:textbox>
                  <w:txbxContent>
                    <w:tbl>
                      <w:tblPr>
                        <w:tblW w:w="5022" w:type="dxa"/>
                        <w:tblLook w:val="0000" w:firstRow="0" w:lastRow="0" w:firstColumn="0" w:lastColumn="0" w:noHBand="0" w:noVBand="0"/>
                      </w:tblPr>
                      <w:tblGrid>
                        <w:gridCol w:w="1571"/>
                        <w:gridCol w:w="3451"/>
                      </w:tblGrid>
                      <w:tr w:rsidR="00E23191">
                        <w:trPr>
                          <w:trHeight w:val="355"/>
                        </w:trPr>
                        <w:tc>
                          <w:tcPr>
                            <w:tcW w:w="1571" w:type="dxa"/>
                          </w:tcPr>
                          <w:p w:rsidR="00E23191" w:rsidRPr="009C11DC" w:rsidRDefault="00E231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9C11D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Direct Line:</w:t>
                            </w:r>
                          </w:p>
                        </w:tc>
                        <w:tc>
                          <w:tcPr>
                            <w:tcW w:w="3451" w:type="dxa"/>
                          </w:tcPr>
                          <w:p w:rsidR="00E23191" w:rsidRPr="009C11DC" w:rsidRDefault="00E23191" w:rsidP="006E17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016645022471</w:t>
                            </w:r>
                          </w:p>
                        </w:tc>
                      </w:tr>
                      <w:tr w:rsidR="00E23191">
                        <w:trPr>
                          <w:trHeight w:val="373"/>
                        </w:trPr>
                        <w:tc>
                          <w:tcPr>
                            <w:tcW w:w="1571" w:type="dxa"/>
                          </w:tcPr>
                          <w:p w:rsidR="00E23191" w:rsidRPr="009C11DC" w:rsidRDefault="00E231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9C11D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Please ask for:</w:t>
                            </w:r>
                          </w:p>
                        </w:tc>
                        <w:tc>
                          <w:tcPr>
                            <w:tcW w:w="3451" w:type="dxa"/>
                          </w:tcPr>
                          <w:p w:rsidR="00E23191" w:rsidRPr="009C11DC" w:rsidRDefault="00E23191" w:rsidP="00920C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Katie Mills</w:t>
                            </w:r>
                          </w:p>
                        </w:tc>
                      </w:tr>
                      <w:tr w:rsidR="00E23191">
                        <w:trPr>
                          <w:trHeight w:val="400"/>
                        </w:trPr>
                        <w:tc>
                          <w:tcPr>
                            <w:tcW w:w="1571" w:type="dxa"/>
                          </w:tcPr>
                          <w:p w:rsidR="00E23191" w:rsidRPr="009C11DC" w:rsidRDefault="00E231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9C11D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451" w:type="dxa"/>
                          </w:tcPr>
                          <w:p w:rsidR="00E23191" w:rsidRPr="009C11DC" w:rsidRDefault="00E231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kmills</w:t>
                            </w:r>
                            <w:r w:rsidRPr="009C11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@melton.gov.uk</w:t>
                            </w:r>
                          </w:p>
                        </w:tc>
                      </w:tr>
                      <w:tr w:rsidR="00E23191">
                        <w:trPr>
                          <w:trHeight w:val="418"/>
                        </w:trPr>
                        <w:tc>
                          <w:tcPr>
                            <w:tcW w:w="1571" w:type="dxa"/>
                          </w:tcPr>
                          <w:p w:rsidR="00E23191" w:rsidRPr="009C11DC" w:rsidRDefault="00E231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9C11D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451" w:type="dxa"/>
                          </w:tcPr>
                          <w:p w:rsidR="00E23191" w:rsidRPr="009C11DC" w:rsidRDefault="004159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E23191" w:rsidRPr="00E2319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31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November 2013</w:t>
                            </w:r>
                          </w:p>
                        </w:tc>
                      </w:tr>
                    </w:tbl>
                    <w:p w:rsidR="00E23191" w:rsidRDefault="00E23191" w:rsidP="00BE2E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E2F" w:rsidRPr="006E1764" w:rsidRDefault="00E23191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Barbara Taylor</w:t>
      </w:r>
      <w:r w:rsidR="00BC5019" w:rsidRPr="006E176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BE2E2F" w:rsidRPr="006E1764" w:rsidRDefault="00CE3D84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Bottesford</w:t>
      </w:r>
      <w:r w:rsidR="00BC5019" w:rsidRPr="006E1764">
        <w:rPr>
          <w:rFonts w:ascii="Arial" w:hAnsi="Arial" w:cs="Arial"/>
          <w:noProof/>
          <w:sz w:val="24"/>
          <w:szCs w:val="24"/>
          <w:lang w:val="en-US"/>
        </w:rPr>
        <w:t xml:space="preserve"> Parish Council </w:t>
      </w:r>
    </w:p>
    <w:p w:rsidR="00BC5019" w:rsidRPr="006E1764" w:rsidRDefault="00CE3D84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The Old School</w:t>
      </w:r>
    </w:p>
    <w:p w:rsidR="00BC5019" w:rsidRPr="006E1764" w:rsidRDefault="00CE3D84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Grantham Road </w:t>
      </w:r>
    </w:p>
    <w:p w:rsidR="00E23191" w:rsidRDefault="00E23191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Bottesford</w:t>
      </w:r>
    </w:p>
    <w:p w:rsidR="00BC5019" w:rsidRPr="006E1764" w:rsidRDefault="00E23191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Nottingham</w:t>
      </w:r>
      <w:r w:rsidR="00BC5019" w:rsidRPr="006E176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BC5019" w:rsidRPr="006E1764" w:rsidRDefault="00E23191" w:rsidP="00BE2E2F">
      <w:pPr>
        <w:ind w:right="-18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NG13 0DF</w:t>
      </w:r>
    </w:p>
    <w:p w:rsidR="008874C6" w:rsidRPr="006E1764" w:rsidRDefault="008874C6">
      <w:pPr>
        <w:jc w:val="both"/>
        <w:rPr>
          <w:rFonts w:ascii="Arial" w:hAnsi="Arial" w:cs="Arial"/>
          <w:sz w:val="24"/>
          <w:szCs w:val="24"/>
        </w:rPr>
      </w:pPr>
    </w:p>
    <w:p w:rsidR="00857024" w:rsidRDefault="00857024">
      <w:pPr>
        <w:jc w:val="both"/>
        <w:rPr>
          <w:rFonts w:ascii="Arial" w:hAnsi="Arial" w:cs="Arial"/>
          <w:sz w:val="24"/>
          <w:szCs w:val="24"/>
        </w:rPr>
      </w:pPr>
    </w:p>
    <w:p w:rsidR="008874C6" w:rsidRPr="006E1764" w:rsidRDefault="00E23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Ms Taylor</w:t>
      </w:r>
    </w:p>
    <w:p w:rsidR="008874C6" w:rsidRDefault="008874C6">
      <w:pPr>
        <w:jc w:val="both"/>
        <w:rPr>
          <w:rFonts w:ascii="Arial" w:hAnsi="Arial" w:cs="Arial"/>
          <w:b/>
          <w:sz w:val="24"/>
          <w:szCs w:val="24"/>
        </w:rPr>
      </w:pPr>
    </w:p>
    <w:p w:rsidR="00BA724F" w:rsidRPr="00BA724F" w:rsidRDefault="00E23191" w:rsidP="00BA724F">
      <w:pPr>
        <w:pStyle w:val="BodyText"/>
        <w:jc w:val="left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 xml:space="preserve">RE: </w:t>
      </w:r>
      <w:proofErr w:type="gramStart"/>
      <w:r>
        <w:rPr>
          <w:rFonts w:ascii="Arial" w:hAnsi="Arial" w:cs="Arial"/>
          <w:b/>
          <w:bCs/>
          <w:szCs w:val="22"/>
          <w:u w:val="single"/>
        </w:rPr>
        <w:t xml:space="preserve">Bottesford </w:t>
      </w:r>
      <w:r w:rsidR="00BA724F">
        <w:rPr>
          <w:rFonts w:ascii="Arial" w:hAnsi="Arial" w:cs="Arial"/>
          <w:b/>
          <w:bCs/>
          <w:szCs w:val="22"/>
          <w:u w:val="single"/>
        </w:rPr>
        <w:t xml:space="preserve"> Parish</w:t>
      </w:r>
      <w:proofErr w:type="gramEnd"/>
      <w:r w:rsidR="00BA724F">
        <w:rPr>
          <w:rFonts w:ascii="Arial" w:hAnsi="Arial" w:cs="Arial"/>
          <w:b/>
          <w:bCs/>
          <w:szCs w:val="22"/>
          <w:u w:val="single"/>
        </w:rPr>
        <w:t xml:space="preserve"> Council Neighbourhood Planning Area Application</w:t>
      </w:r>
    </w:p>
    <w:p w:rsidR="00BC5019" w:rsidRPr="006E1764" w:rsidRDefault="00BC5019">
      <w:pPr>
        <w:jc w:val="both"/>
        <w:rPr>
          <w:rFonts w:ascii="Arial" w:hAnsi="Arial" w:cs="Arial"/>
          <w:sz w:val="24"/>
          <w:szCs w:val="24"/>
        </w:rPr>
      </w:pPr>
    </w:p>
    <w:p w:rsidR="00D84B61" w:rsidRPr="00261155" w:rsidRDefault="00BA724F" w:rsidP="00261155">
      <w:pPr>
        <w:jc w:val="both"/>
        <w:rPr>
          <w:rFonts w:ascii="Arial" w:hAnsi="Arial" w:cs="Arial"/>
          <w:sz w:val="22"/>
          <w:szCs w:val="22"/>
        </w:rPr>
      </w:pPr>
      <w:r w:rsidRPr="00E4453D">
        <w:rPr>
          <w:rFonts w:ascii="Arial" w:hAnsi="Arial" w:cs="Arial"/>
          <w:sz w:val="22"/>
          <w:szCs w:val="22"/>
        </w:rPr>
        <w:t xml:space="preserve"> I </w:t>
      </w:r>
      <w:r w:rsidR="00D84B61" w:rsidRPr="00E4453D">
        <w:rPr>
          <w:rFonts w:ascii="Arial" w:hAnsi="Arial" w:cs="Arial"/>
          <w:sz w:val="22"/>
          <w:szCs w:val="22"/>
        </w:rPr>
        <w:t>write to confi</w:t>
      </w:r>
      <w:r w:rsidR="00A254B0">
        <w:rPr>
          <w:rFonts w:ascii="Arial" w:hAnsi="Arial" w:cs="Arial"/>
          <w:sz w:val="22"/>
          <w:szCs w:val="22"/>
        </w:rPr>
        <w:t>rm the designated</w:t>
      </w:r>
      <w:r w:rsidR="00E23191">
        <w:rPr>
          <w:rFonts w:ascii="Arial" w:hAnsi="Arial" w:cs="Arial"/>
          <w:sz w:val="22"/>
          <w:szCs w:val="22"/>
        </w:rPr>
        <w:t xml:space="preserve"> area of the parish of Bottesford</w:t>
      </w:r>
      <w:r w:rsidR="00D84B61" w:rsidRPr="00E4453D">
        <w:rPr>
          <w:rFonts w:ascii="Arial" w:hAnsi="Arial" w:cs="Arial"/>
          <w:sz w:val="22"/>
          <w:szCs w:val="22"/>
        </w:rPr>
        <w:t xml:space="preserve"> for the p</w:t>
      </w:r>
      <w:r w:rsidR="00261155">
        <w:rPr>
          <w:rFonts w:ascii="Arial" w:hAnsi="Arial" w:cs="Arial"/>
          <w:sz w:val="22"/>
          <w:szCs w:val="22"/>
        </w:rPr>
        <w:t>urpose of preparing the Bottesford</w:t>
      </w:r>
      <w:r w:rsidR="00D84B61" w:rsidRPr="00E4453D">
        <w:rPr>
          <w:rFonts w:ascii="Arial" w:hAnsi="Arial" w:cs="Arial"/>
          <w:sz w:val="22"/>
          <w:szCs w:val="22"/>
        </w:rPr>
        <w:t xml:space="preserve"> Neighbourhood Plan. The neighbourhood development process has been </w:t>
      </w:r>
      <w:r w:rsidR="00D84B61" w:rsidRPr="00E4453D">
        <w:rPr>
          <w:rFonts w:ascii="Arial" w:hAnsi="Arial" w:cs="Arial"/>
          <w:color w:val="000000"/>
          <w:sz w:val="22"/>
          <w:szCs w:val="22"/>
        </w:rPr>
        <w:t xml:space="preserve">now been completed, in accordance with the Neighbourhood Planning (General Regulations 2012). </w:t>
      </w:r>
    </w:p>
    <w:p w:rsidR="00D84B61" w:rsidRPr="00E4453D" w:rsidRDefault="00D84B61" w:rsidP="00D84B61">
      <w:pPr>
        <w:rPr>
          <w:rFonts w:ascii="Arial" w:hAnsi="Arial" w:cs="Arial"/>
          <w:sz w:val="22"/>
          <w:szCs w:val="22"/>
        </w:rPr>
      </w:pPr>
    </w:p>
    <w:p w:rsidR="00D84B61" w:rsidRPr="00E4453D" w:rsidRDefault="00D84B61" w:rsidP="00D84B61">
      <w:pPr>
        <w:rPr>
          <w:rFonts w:ascii="Arial" w:hAnsi="Arial" w:cs="Arial"/>
          <w:sz w:val="22"/>
          <w:szCs w:val="22"/>
        </w:rPr>
      </w:pPr>
      <w:r w:rsidRPr="00E4453D">
        <w:rPr>
          <w:rFonts w:ascii="Arial" w:hAnsi="Arial" w:cs="Arial"/>
          <w:sz w:val="22"/>
          <w:szCs w:val="22"/>
        </w:rPr>
        <w:t xml:space="preserve">In accordance with Part 2, Regulation 6 of the Neighbourhood Planning (General) Regulations 2012, the necessary consultation has taken place between </w:t>
      </w:r>
      <w:r w:rsidR="00537BAD">
        <w:rPr>
          <w:rFonts w:ascii="Arial" w:hAnsi="Arial" w:cs="Arial"/>
          <w:sz w:val="22"/>
          <w:szCs w:val="22"/>
        </w:rPr>
        <w:t>16</w:t>
      </w:r>
      <w:r w:rsidR="00537BAD" w:rsidRPr="00537BAD">
        <w:rPr>
          <w:rFonts w:ascii="Arial" w:hAnsi="Arial" w:cs="Arial"/>
          <w:sz w:val="22"/>
          <w:szCs w:val="22"/>
          <w:vertAlign w:val="superscript"/>
        </w:rPr>
        <w:t>th</w:t>
      </w:r>
      <w:r w:rsidR="00537BAD">
        <w:rPr>
          <w:rFonts w:ascii="Arial" w:hAnsi="Arial" w:cs="Arial"/>
          <w:sz w:val="22"/>
          <w:szCs w:val="22"/>
        </w:rPr>
        <w:t xml:space="preserve"> August</w:t>
      </w:r>
      <w:r w:rsidRPr="00E4453D">
        <w:rPr>
          <w:rFonts w:ascii="Arial" w:hAnsi="Arial" w:cs="Arial"/>
          <w:sz w:val="22"/>
          <w:szCs w:val="22"/>
        </w:rPr>
        <w:t xml:space="preserve"> and </w:t>
      </w:r>
      <w:r w:rsidR="00537BAD">
        <w:rPr>
          <w:rFonts w:ascii="Arial" w:hAnsi="Arial" w:cs="Arial"/>
          <w:sz w:val="22"/>
          <w:szCs w:val="22"/>
        </w:rPr>
        <w:t>27</w:t>
      </w:r>
      <w:r w:rsidRPr="00E4453D">
        <w:rPr>
          <w:rFonts w:ascii="Arial" w:hAnsi="Arial" w:cs="Arial"/>
          <w:sz w:val="22"/>
          <w:szCs w:val="22"/>
          <w:vertAlign w:val="superscript"/>
        </w:rPr>
        <w:t>th</w:t>
      </w:r>
      <w:r w:rsidR="00537BAD">
        <w:rPr>
          <w:rFonts w:ascii="Arial" w:hAnsi="Arial" w:cs="Arial"/>
          <w:sz w:val="22"/>
          <w:szCs w:val="22"/>
        </w:rPr>
        <w:t xml:space="preserve"> September 2013</w:t>
      </w:r>
      <w:r w:rsidRPr="00E4453D">
        <w:rPr>
          <w:rFonts w:ascii="Arial" w:hAnsi="Arial" w:cs="Arial"/>
          <w:sz w:val="22"/>
          <w:szCs w:val="22"/>
        </w:rPr>
        <w:t xml:space="preserve"> during this period no representations were received.</w:t>
      </w:r>
    </w:p>
    <w:p w:rsidR="00D84B61" w:rsidRPr="00E4453D" w:rsidRDefault="00D84B61">
      <w:pPr>
        <w:jc w:val="both"/>
        <w:rPr>
          <w:rFonts w:ascii="Arial" w:hAnsi="Arial" w:cs="Arial"/>
          <w:sz w:val="22"/>
          <w:szCs w:val="22"/>
        </w:rPr>
      </w:pPr>
    </w:p>
    <w:p w:rsidR="00200086" w:rsidRPr="00E4453D" w:rsidRDefault="00D84B61">
      <w:pPr>
        <w:jc w:val="both"/>
        <w:rPr>
          <w:rFonts w:ascii="Arial" w:hAnsi="Arial" w:cs="Arial"/>
          <w:sz w:val="22"/>
          <w:szCs w:val="22"/>
        </w:rPr>
      </w:pPr>
      <w:r w:rsidRPr="00E4453D">
        <w:rPr>
          <w:rFonts w:ascii="Arial" w:hAnsi="Arial" w:cs="Arial"/>
          <w:sz w:val="22"/>
          <w:szCs w:val="22"/>
        </w:rPr>
        <w:t xml:space="preserve">As previously discussed please note that as part of the development of the neighbourhood plan, </w:t>
      </w:r>
      <w:r w:rsidR="00A254B0">
        <w:rPr>
          <w:rFonts w:ascii="Arial" w:hAnsi="Arial" w:cs="Arial"/>
          <w:sz w:val="22"/>
          <w:szCs w:val="22"/>
        </w:rPr>
        <w:t xml:space="preserve">there will need to be </w:t>
      </w:r>
      <w:r w:rsidRPr="00E4453D">
        <w:rPr>
          <w:rFonts w:ascii="Arial" w:hAnsi="Arial" w:cs="Arial"/>
          <w:sz w:val="22"/>
          <w:szCs w:val="22"/>
        </w:rPr>
        <w:t>continued discussion and close working with the Council</w:t>
      </w:r>
      <w:r w:rsidR="00261155">
        <w:rPr>
          <w:rFonts w:ascii="Arial" w:hAnsi="Arial" w:cs="Arial"/>
          <w:sz w:val="22"/>
          <w:szCs w:val="22"/>
        </w:rPr>
        <w:t>.</w:t>
      </w:r>
      <w:r w:rsidRPr="00E4453D">
        <w:rPr>
          <w:rFonts w:ascii="Arial" w:hAnsi="Arial" w:cs="Arial"/>
          <w:sz w:val="22"/>
          <w:szCs w:val="22"/>
        </w:rPr>
        <w:t xml:space="preserve"> </w:t>
      </w:r>
    </w:p>
    <w:p w:rsidR="001D3311" w:rsidRDefault="001D3311">
      <w:pPr>
        <w:jc w:val="both"/>
        <w:rPr>
          <w:rFonts w:ascii="Arial" w:hAnsi="Arial" w:cs="Arial"/>
          <w:sz w:val="22"/>
          <w:szCs w:val="22"/>
        </w:rPr>
      </w:pPr>
    </w:p>
    <w:p w:rsidR="008874C6" w:rsidRPr="001D3311" w:rsidRDefault="008874C6">
      <w:pPr>
        <w:jc w:val="both"/>
        <w:rPr>
          <w:rFonts w:ascii="Arial" w:hAnsi="Arial" w:cs="Arial"/>
          <w:sz w:val="22"/>
          <w:szCs w:val="22"/>
        </w:rPr>
      </w:pPr>
      <w:r w:rsidRPr="001D3311">
        <w:rPr>
          <w:rFonts w:ascii="Arial" w:hAnsi="Arial" w:cs="Arial"/>
          <w:sz w:val="22"/>
          <w:szCs w:val="22"/>
        </w:rPr>
        <w:t>Yours faithfully,</w:t>
      </w:r>
    </w:p>
    <w:p w:rsidR="000B3874" w:rsidRPr="001D3311" w:rsidRDefault="000B3874">
      <w:pPr>
        <w:jc w:val="both"/>
        <w:rPr>
          <w:rFonts w:ascii="Arial" w:hAnsi="Arial" w:cs="Arial"/>
          <w:sz w:val="22"/>
          <w:szCs w:val="22"/>
        </w:rPr>
      </w:pPr>
    </w:p>
    <w:p w:rsidR="000B3874" w:rsidRPr="001D3311" w:rsidRDefault="000B3874">
      <w:pPr>
        <w:jc w:val="both"/>
        <w:rPr>
          <w:rFonts w:ascii="Arial" w:hAnsi="Arial" w:cs="Arial"/>
          <w:sz w:val="22"/>
          <w:szCs w:val="22"/>
        </w:rPr>
      </w:pPr>
    </w:p>
    <w:p w:rsidR="001D3311" w:rsidRDefault="001D3311">
      <w:pPr>
        <w:jc w:val="both"/>
        <w:rPr>
          <w:rFonts w:ascii="Arial" w:hAnsi="Arial" w:cs="Arial"/>
          <w:sz w:val="22"/>
          <w:szCs w:val="22"/>
        </w:rPr>
      </w:pPr>
    </w:p>
    <w:p w:rsidR="000B3874" w:rsidRDefault="002611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J Worley </w:t>
      </w:r>
    </w:p>
    <w:p w:rsidR="00D81259" w:rsidRDefault="00D81259">
      <w:pPr>
        <w:jc w:val="both"/>
        <w:rPr>
          <w:rFonts w:ascii="Arial" w:hAnsi="Arial" w:cs="Arial"/>
          <w:sz w:val="22"/>
          <w:szCs w:val="22"/>
        </w:rPr>
      </w:pPr>
    </w:p>
    <w:p w:rsidR="00CE2A3C" w:rsidRPr="001D3311" w:rsidRDefault="009C2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024255" cy="72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A3C" w:rsidRPr="001D3311" w:rsidRDefault="002611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(Head of Regulatory Services</w:t>
      </w:r>
      <w:r w:rsidR="00CE2A3C" w:rsidRPr="001D3311">
        <w:rPr>
          <w:rFonts w:ascii="Arial" w:hAnsi="Arial" w:cs="Arial"/>
          <w:sz w:val="22"/>
          <w:szCs w:val="22"/>
        </w:rPr>
        <w:t>)</w:t>
      </w:r>
    </w:p>
    <w:sectPr w:rsidR="00CE2A3C" w:rsidRPr="001D3311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E69"/>
    <w:multiLevelType w:val="hybridMultilevel"/>
    <w:tmpl w:val="CA8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F"/>
    <w:rsid w:val="000B3874"/>
    <w:rsid w:val="000D6C90"/>
    <w:rsid w:val="0015229F"/>
    <w:rsid w:val="001C4240"/>
    <w:rsid w:val="001D3311"/>
    <w:rsid w:val="001E60F7"/>
    <w:rsid w:val="00200086"/>
    <w:rsid w:val="002153A0"/>
    <w:rsid w:val="00256DE7"/>
    <w:rsid w:val="00261155"/>
    <w:rsid w:val="002635DC"/>
    <w:rsid w:val="002D0162"/>
    <w:rsid w:val="002F28A5"/>
    <w:rsid w:val="00355D2D"/>
    <w:rsid w:val="00391D91"/>
    <w:rsid w:val="003D05C6"/>
    <w:rsid w:val="004159B6"/>
    <w:rsid w:val="004734C8"/>
    <w:rsid w:val="004C6EEE"/>
    <w:rsid w:val="004E0741"/>
    <w:rsid w:val="004E4C70"/>
    <w:rsid w:val="00537BAD"/>
    <w:rsid w:val="005504BA"/>
    <w:rsid w:val="005E1188"/>
    <w:rsid w:val="006471BF"/>
    <w:rsid w:val="0066237F"/>
    <w:rsid w:val="006E1764"/>
    <w:rsid w:val="006E17B9"/>
    <w:rsid w:val="00730814"/>
    <w:rsid w:val="00781459"/>
    <w:rsid w:val="008131A8"/>
    <w:rsid w:val="00857024"/>
    <w:rsid w:val="008874C6"/>
    <w:rsid w:val="00890018"/>
    <w:rsid w:val="008A2AFF"/>
    <w:rsid w:val="00920C92"/>
    <w:rsid w:val="00945B06"/>
    <w:rsid w:val="009C11DC"/>
    <w:rsid w:val="009C2F32"/>
    <w:rsid w:val="00A254B0"/>
    <w:rsid w:val="00A42C07"/>
    <w:rsid w:val="00A76D53"/>
    <w:rsid w:val="00A965C5"/>
    <w:rsid w:val="00AF5243"/>
    <w:rsid w:val="00B34318"/>
    <w:rsid w:val="00B81714"/>
    <w:rsid w:val="00B8396E"/>
    <w:rsid w:val="00BA724F"/>
    <w:rsid w:val="00BC5019"/>
    <w:rsid w:val="00BE2E2F"/>
    <w:rsid w:val="00C36C42"/>
    <w:rsid w:val="00C409C4"/>
    <w:rsid w:val="00C745C5"/>
    <w:rsid w:val="00CE2A3C"/>
    <w:rsid w:val="00CE3D84"/>
    <w:rsid w:val="00CE77B0"/>
    <w:rsid w:val="00D66726"/>
    <w:rsid w:val="00D81259"/>
    <w:rsid w:val="00D84B61"/>
    <w:rsid w:val="00D97F86"/>
    <w:rsid w:val="00DB663F"/>
    <w:rsid w:val="00E23191"/>
    <w:rsid w:val="00E4453D"/>
    <w:rsid w:val="00EB5893"/>
    <w:rsid w:val="00ED514F"/>
    <w:rsid w:val="00F27036"/>
    <w:rsid w:val="00F41961"/>
    <w:rsid w:val="00F835F6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,#f90,#ffc167,#ffa41f,#2b41b1,#c61616,#499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keepNext/>
      <w:keepLines/>
      <w:ind w:left="720"/>
    </w:pPr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E2E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188"/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keepNext/>
      <w:keepLines/>
      <w:ind w:left="720"/>
    </w:pPr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E2E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188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22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J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EFA4-806B-4493-A2FC-C5BF2610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</Template>
  <TotalTime>0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MELTON BOROUGH COUNCIL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Melton Borough Council</dc:creator>
  <cp:lastModifiedBy>Alex Coy</cp:lastModifiedBy>
  <cp:revision>2</cp:revision>
  <cp:lastPrinted>2020-07-13T13:11:00Z</cp:lastPrinted>
  <dcterms:created xsi:type="dcterms:W3CDTF">2020-07-13T13:14:00Z</dcterms:created>
  <dcterms:modified xsi:type="dcterms:W3CDTF">2020-07-13T13:14:00Z</dcterms:modified>
</cp:coreProperties>
</file>